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F4C" w:rsidRPr="00193F4C" w:rsidRDefault="00193F4C" w:rsidP="00193F4C">
      <w:pPr>
        <w:spacing w:after="0" w:line="240" w:lineRule="auto"/>
        <w:rPr>
          <w:rFonts w:ascii="Montserrat" w:hAnsi="Montserrat" w:cs="Arial"/>
          <w:b/>
          <w:sz w:val="20"/>
          <w:szCs w:val="20"/>
        </w:rPr>
      </w:pPr>
    </w:p>
    <w:p w:rsidR="00BD3666" w:rsidRPr="00193F4C" w:rsidRDefault="00BD3666" w:rsidP="00193F4C">
      <w:pPr>
        <w:spacing w:after="0" w:line="240" w:lineRule="auto"/>
        <w:rPr>
          <w:rFonts w:ascii="Montserrat" w:hAnsi="Montserrat" w:cs="Arial"/>
          <w:b/>
          <w:sz w:val="20"/>
          <w:szCs w:val="20"/>
        </w:rPr>
      </w:pPr>
      <w:r w:rsidRPr="00193F4C">
        <w:rPr>
          <w:rFonts w:ascii="Montserrat" w:hAnsi="Montserrat" w:cs="Arial"/>
          <w:b/>
          <w:sz w:val="20"/>
          <w:szCs w:val="20"/>
        </w:rPr>
        <w:t>Lugar de estudio:</w:t>
      </w:r>
      <w:r w:rsidR="005A1DD6" w:rsidRPr="00193F4C">
        <w:rPr>
          <w:rFonts w:ascii="Montserrat" w:hAnsi="Montserrat" w:cs="Arial"/>
          <w:b/>
          <w:sz w:val="20"/>
          <w:szCs w:val="20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5A1DD6" w:rsidRPr="00193F4C" w:rsidTr="005A1DD6">
        <w:tc>
          <w:tcPr>
            <w:tcW w:w="2942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Entidad</w:t>
            </w:r>
          </w:p>
        </w:tc>
        <w:tc>
          <w:tcPr>
            <w:tcW w:w="2943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Municipio o Alcaldía</w:t>
            </w:r>
          </w:p>
        </w:tc>
        <w:tc>
          <w:tcPr>
            <w:tcW w:w="2943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Localidad</w:t>
            </w:r>
          </w:p>
        </w:tc>
      </w:tr>
      <w:tr w:rsidR="005A1DD6" w:rsidRPr="00193F4C" w:rsidTr="005A1DD6">
        <w:tc>
          <w:tcPr>
            <w:tcW w:w="2942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943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color w:val="2E74B5" w:themeColor="accent1" w:themeShade="BF"/>
                <w:sz w:val="20"/>
                <w:szCs w:val="20"/>
              </w:rPr>
            </w:pPr>
          </w:p>
        </w:tc>
        <w:tc>
          <w:tcPr>
            <w:tcW w:w="2943" w:type="dxa"/>
          </w:tcPr>
          <w:p w:rsidR="005A1DD6" w:rsidRPr="00193F4C" w:rsidRDefault="005A1DD6" w:rsidP="00193F4C">
            <w:pPr>
              <w:rPr>
                <w:rFonts w:ascii="Montserrat" w:hAnsi="Montserrat" w:cs="Arial"/>
                <w:b/>
                <w:color w:val="2E74B5" w:themeColor="accent1" w:themeShade="BF"/>
                <w:sz w:val="20"/>
                <w:szCs w:val="20"/>
              </w:rPr>
            </w:pPr>
          </w:p>
        </w:tc>
      </w:tr>
    </w:tbl>
    <w:p w:rsidR="005A1DD6" w:rsidRPr="00193F4C" w:rsidRDefault="005A1DD6" w:rsidP="00193F4C">
      <w:pPr>
        <w:spacing w:after="0" w:line="240" w:lineRule="auto"/>
        <w:rPr>
          <w:rFonts w:ascii="Montserrat" w:hAnsi="Montserrat" w:cs="Arial"/>
          <w:b/>
          <w:sz w:val="20"/>
          <w:szCs w:val="20"/>
        </w:rPr>
      </w:pPr>
    </w:p>
    <w:p w:rsidR="00BD3666" w:rsidRPr="00193F4C" w:rsidRDefault="00BD3666" w:rsidP="00617043">
      <w:pPr>
        <w:spacing w:after="0" w:line="240" w:lineRule="auto"/>
        <w:jc w:val="both"/>
        <w:rPr>
          <w:rFonts w:ascii="Montserrat" w:hAnsi="Montserrat" w:cs="Arial"/>
          <w:b/>
          <w:sz w:val="20"/>
          <w:szCs w:val="20"/>
        </w:rPr>
      </w:pPr>
      <w:r w:rsidRPr="00193F4C">
        <w:rPr>
          <w:rFonts w:ascii="Montserrat" w:hAnsi="Montserrat" w:cs="Arial"/>
          <w:b/>
          <w:sz w:val="20"/>
          <w:szCs w:val="20"/>
        </w:rPr>
        <w:t>Principales eventos históricos:</w:t>
      </w:r>
    </w:p>
    <w:p w:rsidR="003C01E7" w:rsidRDefault="003C01E7" w:rsidP="00617043">
      <w:pPr>
        <w:spacing w:after="0" w:line="240" w:lineRule="auto"/>
        <w:jc w:val="both"/>
        <w:rPr>
          <w:rFonts w:ascii="Montserrat" w:hAnsi="Montserrat" w:cs="Arial"/>
          <w:sz w:val="20"/>
          <w:szCs w:val="20"/>
        </w:rPr>
      </w:pPr>
      <w:r w:rsidRPr="00193F4C">
        <w:rPr>
          <w:rFonts w:ascii="Montserrat" w:hAnsi="Montserrat" w:cs="Arial"/>
          <w:sz w:val="20"/>
          <w:szCs w:val="20"/>
        </w:rPr>
        <w:t xml:space="preserve">Se </w:t>
      </w:r>
      <w:r w:rsidR="00EA0778" w:rsidRPr="00193F4C">
        <w:rPr>
          <w:rFonts w:ascii="Montserrat" w:hAnsi="Montserrat" w:cs="Arial"/>
          <w:sz w:val="20"/>
          <w:szCs w:val="20"/>
        </w:rPr>
        <w:t>colocarán</w:t>
      </w:r>
      <w:r w:rsidRPr="00193F4C">
        <w:rPr>
          <w:rFonts w:ascii="Montserrat" w:hAnsi="Montserrat" w:cs="Arial"/>
          <w:sz w:val="20"/>
          <w:szCs w:val="20"/>
        </w:rPr>
        <w:t xml:space="preserve"> los principales eventos históricos en forma de lista con su respectiva fuente. </w:t>
      </w:r>
      <w:bookmarkStart w:id="0" w:name="_GoBack"/>
      <w:bookmarkEnd w:id="0"/>
    </w:p>
    <w:p w:rsidR="00193F4C" w:rsidRPr="00193F4C" w:rsidRDefault="00193F4C" w:rsidP="00193F4C">
      <w:pPr>
        <w:spacing w:after="0" w:line="240" w:lineRule="auto"/>
        <w:rPr>
          <w:rFonts w:ascii="Montserrat" w:hAnsi="Montserrat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D3666" w:rsidRPr="00193F4C" w:rsidTr="00BD3666">
        <w:tc>
          <w:tcPr>
            <w:tcW w:w="8828" w:type="dxa"/>
          </w:tcPr>
          <w:p w:rsidR="00BD3666" w:rsidRPr="00193F4C" w:rsidRDefault="00BD3666" w:rsidP="00BD366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Época prehispánica </w:t>
            </w:r>
          </w:p>
        </w:tc>
      </w:tr>
      <w:tr w:rsidR="00BD3666" w:rsidRPr="00193F4C" w:rsidTr="006413B9">
        <w:trPr>
          <w:trHeight w:val="1750"/>
        </w:trPr>
        <w:tc>
          <w:tcPr>
            <w:tcW w:w="8828" w:type="dxa"/>
          </w:tcPr>
          <w:p w:rsidR="006413B9" w:rsidRPr="00193F4C" w:rsidRDefault="006413B9" w:rsidP="00BC595C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6413B9">
        <w:trPr>
          <w:trHeight w:val="1750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  <w:tr w:rsidR="00BD3666" w:rsidRPr="00193F4C" w:rsidTr="00BD3666">
        <w:trPr>
          <w:trHeight w:val="279"/>
        </w:trPr>
        <w:tc>
          <w:tcPr>
            <w:tcW w:w="8828" w:type="dxa"/>
          </w:tcPr>
          <w:p w:rsidR="00BD3666" w:rsidRPr="00193F4C" w:rsidRDefault="00BD3666" w:rsidP="00BD366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XVI</w:t>
            </w:r>
          </w:p>
        </w:tc>
      </w:tr>
      <w:tr w:rsidR="00BD3666" w:rsidRPr="00193F4C" w:rsidTr="00193F4C">
        <w:trPr>
          <w:trHeight w:val="1450"/>
        </w:trPr>
        <w:tc>
          <w:tcPr>
            <w:tcW w:w="8828" w:type="dxa"/>
          </w:tcPr>
          <w:p w:rsidR="006413B9" w:rsidRPr="00193F4C" w:rsidRDefault="006413B9" w:rsidP="006413B9">
            <w:pPr>
              <w:pStyle w:val="Prrafodelista"/>
              <w:numPr>
                <w:ilvl w:val="0"/>
                <w:numId w:val="8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6413B9">
        <w:trPr>
          <w:trHeight w:val="1693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  <w:tr w:rsidR="00BD3666" w:rsidRPr="00193F4C" w:rsidTr="00BD3666">
        <w:trPr>
          <w:trHeight w:val="215"/>
        </w:trPr>
        <w:tc>
          <w:tcPr>
            <w:tcW w:w="8828" w:type="dxa"/>
          </w:tcPr>
          <w:p w:rsidR="00BD3666" w:rsidRPr="00193F4C" w:rsidRDefault="00BD3666" w:rsidP="00BD366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XVII</w:t>
            </w:r>
          </w:p>
        </w:tc>
      </w:tr>
      <w:tr w:rsidR="00BD3666" w:rsidRPr="00193F4C" w:rsidTr="006413B9">
        <w:trPr>
          <w:trHeight w:val="1693"/>
        </w:trPr>
        <w:tc>
          <w:tcPr>
            <w:tcW w:w="8828" w:type="dxa"/>
          </w:tcPr>
          <w:p w:rsidR="006413B9" w:rsidRPr="00193F4C" w:rsidRDefault="006413B9" w:rsidP="00EF32AA">
            <w:pPr>
              <w:pStyle w:val="Prrafodelista"/>
              <w:numPr>
                <w:ilvl w:val="0"/>
                <w:numId w:val="8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6413B9">
        <w:trPr>
          <w:trHeight w:val="1693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</w:tbl>
    <w:p w:rsidR="00193F4C" w:rsidRDefault="00193F4C">
      <w:pPr>
        <w:rPr>
          <w:rFonts w:ascii="Montserrat" w:hAnsi="Montserrat"/>
          <w:sz w:val="20"/>
          <w:szCs w:val="20"/>
        </w:rPr>
      </w:pPr>
    </w:p>
    <w:p w:rsidR="00193F4C" w:rsidRPr="00193F4C" w:rsidRDefault="00193F4C">
      <w:pPr>
        <w:rPr>
          <w:rFonts w:ascii="Montserrat" w:hAnsi="Montserrat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EF32AA" w:rsidRPr="00193F4C" w:rsidTr="00EF32AA">
        <w:trPr>
          <w:trHeight w:val="306"/>
        </w:trPr>
        <w:tc>
          <w:tcPr>
            <w:tcW w:w="8828" w:type="dxa"/>
          </w:tcPr>
          <w:p w:rsidR="00EF32AA" w:rsidRPr="00193F4C" w:rsidRDefault="00EF32AA" w:rsidP="00EF32AA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XVIII</w:t>
            </w:r>
          </w:p>
        </w:tc>
      </w:tr>
      <w:tr w:rsidR="00EF32AA" w:rsidRPr="00193F4C" w:rsidTr="00193F4C">
        <w:trPr>
          <w:trHeight w:val="2066"/>
        </w:trPr>
        <w:tc>
          <w:tcPr>
            <w:tcW w:w="8828" w:type="dxa"/>
          </w:tcPr>
          <w:p w:rsidR="00EF32AA" w:rsidRPr="00193F4C" w:rsidRDefault="00EF32AA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193F4C">
        <w:trPr>
          <w:trHeight w:val="1919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  <w:tr w:rsidR="00BD3666" w:rsidRPr="00193F4C" w:rsidTr="00BD3666">
        <w:trPr>
          <w:trHeight w:val="308"/>
        </w:trPr>
        <w:tc>
          <w:tcPr>
            <w:tcW w:w="8828" w:type="dxa"/>
          </w:tcPr>
          <w:p w:rsidR="00BD3666" w:rsidRPr="00193F4C" w:rsidRDefault="00BD3666" w:rsidP="00BD366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XIX</w:t>
            </w:r>
          </w:p>
        </w:tc>
      </w:tr>
      <w:tr w:rsidR="00BD3666" w:rsidRPr="00193F4C" w:rsidTr="00193F4C">
        <w:trPr>
          <w:trHeight w:val="2033"/>
        </w:trPr>
        <w:tc>
          <w:tcPr>
            <w:tcW w:w="8828" w:type="dxa"/>
          </w:tcPr>
          <w:p w:rsidR="006413B9" w:rsidRPr="00193F4C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193F4C">
        <w:trPr>
          <w:trHeight w:val="1973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  <w:tr w:rsidR="00BD3666" w:rsidRPr="00193F4C" w:rsidTr="00BD3666">
        <w:trPr>
          <w:trHeight w:val="357"/>
        </w:trPr>
        <w:tc>
          <w:tcPr>
            <w:tcW w:w="8828" w:type="dxa"/>
          </w:tcPr>
          <w:p w:rsidR="00BD3666" w:rsidRPr="00193F4C" w:rsidRDefault="00BD3666" w:rsidP="00BD366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XX</w:t>
            </w:r>
          </w:p>
        </w:tc>
      </w:tr>
      <w:tr w:rsidR="00BD3666" w:rsidRPr="00193F4C" w:rsidTr="00193F4C">
        <w:trPr>
          <w:trHeight w:val="1847"/>
        </w:trPr>
        <w:tc>
          <w:tcPr>
            <w:tcW w:w="8828" w:type="dxa"/>
          </w:tcPr>
          <w:p w:rsidR="006413B9" w:rsidRPr="00193F4C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6413B9">
        <w:trPr>
          <w:trHeight w:val="1614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</w:tbl>
    <w:p w:rsidR="00193F4C" w:rsidRPr="00193F4C" w:rsidRDefault="00193F4C">
      <w:pPr>
        <w:rPr>
          <w:rFonts w:ascii="Montserrat" w:hAnsi="Montserrat"/>
          <w:sz w:val="20"/>
          <w:szCs w:val="20"/>
        </w:rPr>
      </w:pPr>
    </w:p>
    <w:p w:rsidR="00193F4C" w:rsidRPr="00193F4C" w:rsidRDefault="00193F4C">
      <w:pPr>
        <w:rPr>
          <w:rFonts w:ascii="Montserrat" w:hAnsi="Montserrat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D3666" w:rsidRPr="00193F4C" w:rsidTr="006413B9">
        <w:trPr>
          <w:trHeight w:val="351"/>
        </w:trPr>
        <w:tc>
          <w:tcPr>
            <w:tcW w:w="8828" w:type="dxa"/>
          </w:tcPr>
          <w:p w:rsidR="00BD3666" w:rsidRPr="00193F4C" w:rsidRDefault="006413B9" w:rsidP="006413B9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Siglo XX</w:t>
            </w:r>
            <w:r w:rsidR="003C01E7" w:rsidRPr="00193F4C">
              <w:rPr>
                <w:rFonts w:ascii="Montserrat" w:hAnsi="Montserrat" w:cs="Arial"/>
                <w:b/>
                <w:sz w:val="20"/>
                <w:szCs w:val="20"/>
              </w:rPr>
              <w:t>I</w:t>
            </w:r>
          </w:p>
        </w:tc>
      </w:tr>
      <w:tr w:rsidR="00BD3666" w:rsidRPr="00193F4C" w:rsidTr="006413B9">
        <w:trPr>
          <w:trHeight w:val="1777"/>
        </w:trPr>
        <w:tc>
          <w:tcPr>
            <w:tcW w:w="8828" w:type="dxa"/>
          </w:tcPr>
          <w:p w:rsidR="006413B9" w:rsidRPr="00193F4C" w:rsidRDefault="006413B9" w:rsidP="006413B9">
            <w:pPr>
              <w:pStyle w:val="Prrafodelista"/>
              <w:numPr>
                <w:ilvl w:val="0"/>
                <w:numId w:val="4"/>
              </w:num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3C01E7" w:rsidRPr="00193F4C" w:rsidTr="006413B9">
        <w:trPr>
          <w:trHeight w:val="1777"/>
        </w:trPr>
        <w:tc>
          <w:tcPr>
            <w:tcW w:w="8828" w:type="dxa"/>
          </w:tcPr>
          <w:p w:rsidR="003C01E7" w:rsidRPr="00193F4C" w:rsidRDefault="003C01E7" w:rsidP="003C01E7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Fuentes documentales:</w:t>
            </w:r>
          </w:p>
        </w:tc>
      </w:tr>
    </w:tbl>
    <w:p w:rsidR="0081053A" w:rsidRPr="00193F4C" w:rsidRDefault="0081053A">
      <w:pPr>
        <w:rPr>
          <w:rFonts w:ascii="Montserrat" w:hAnsi="Montserrat" w:cs="Arial"/>
          <w:sz w:val="20"/>
          <w:szCs w:val="20"/>
        </w:rPr>
      </w:pPr>
    </w:p>
    <w:p w:rsidR="00BC595C" w:rsidRPr="00193F4C" w:rsidRDefault="00BC595C" w:rsidP="00B96597">
      <w:pPr>
        <w:pStyle w:val="Ttulo2"/>
        <w:rPr>
          <w:rFonts w:ascii="Montserrat" w:hAnsi="Montserrat"/>
          <w:b/>
          <w:color w:val="auto"/>
          <w:sz w:val="20"/>
          <w:szCs w:val="20"/>
        </w:rPr>
      </w:pPr>
      <w:r w:rsidRPr="00193F4C">
        <w:rPr>
          <w:rFonts w:ascii="Montserrat" w:hAnsi="Montserrat"/>
          <w:b/>
          <w:color w:val="auto"/>
          <w:sz w:val="20"/>
          <w:szCs w:val="20"/>
        </w:rPr>
        <w:t>Fuentes documentales</w:t>
      </w:r>
      <w:r w:rsidR="00EF32AA" w:rsidRPr="00193F4C">
        <w:rPr>
          <w:rFonts w:ascii="Montserrat" w:hAnsi="Montserrat"/>
          <w:b/>
          <w:color w:val="auto"/>
          <w:sz w:val="20"/>
          <w:szCs w:val="20"/>
        </w:rPr>
        <w:t>:</w:t>
      </w:r>
    </w:p>
    <w:p w:rsidR="00193F4C" w:rsidRDefault="00193F4C" w:rsidP="00EF32AA">
      <w:pPr>
        <w:rPr>
          <w:rFonts w:ascii="Montserrat" w:hAnsi="Montserrat"/>
          <w:sz w:val="20"/>
          <w:szCs w:val="20"/>
        </w:rPr>
      </w:pPr>
    </w:p>
    <w:p w:rsidR="00EF32AA" w:rsidRPr="00193F4C" w:rsidRDefault="00196A70" w:rsidP="00617043">
      <w:pPr>
        <w:jc w:val="both"/>
        <w:rPr>
          <w:rFonts w:ascii="Montserrat" w:hAnsi="Montserrat"/>
          <w:sz w:val="20"/>
          <w:szCs w:val="20"/>
        </w:rPr>
      </w:pPr>
      <w:r w:rsidRPr="00193F4C">
        <w:rPr>
          <w:rFonts w:ascii="Montserrat" w:hAnsi="Montserrat"/>
          <w:sz w:val="20"/>
          <w:szCs w:val="20"/>
        </w:rPr>
        <w:t>Se mencionarán aquellas que se tienen localizadas, per</w:t>
      </w:r>
      <w:r w:rsidR="00EA0778" w:rsidRPr="00193F4C">
        <w:rPr>
          <w:rFonts w:ascii="Montserrat" w:hAnsi="Montserrat"/>
          <w:sz w:val="20"/>
          <w:szCs w:val="20"/>
        </w:rPr>
        <w:t>o no han podido ser consultadas</w:t>
      </w:r>
      <w:r w:rsidRPr="00193F4C">
        <w:rPr>
          <w:rFonts w:ascii="Montserrat" w:hAnsi="Montserrat"/>
          <w:sz w:val="20"/>
          <w:szCs w:val="20"/>
        </w:rPr>
        <w:t xml:space="preserve"> para esta primera fase de investigación. </w:t>
      </w:r>
      <w:r w:rsidR="00EF32AA" w:rsidRPr="00193F4C">
        <w:rPr>
          <w:rFonts w:ascii="Montserrat" w:hAnsi="Montserrat"/>
          <w:sz w:val="20"/>
          <w:szCs w:val="20"/>
        </w:rPr>
        <w:t>En el primer recuadro de cada texto se debe</w:t>
      </w:r>
      <w:r w:rsidR="00E140FD" w:rsidRPr="00193F4C">
        <w:rPr>
          <w:rFonts w:ascii="Montserrat" w:hAnsi="Montserrat"/>
          <w:sz w:val="20"/>
          <w:szCs w:val="20"/>
        </w:rPr>
        <w:t>n</w:t>
      </w:r>
      <w:r w:rsidR="00EF32AA" w:rsidRPr="00193F4C">
        <w:rPr>
          <w:rFonts w:ascii="Montserrat" w:hAnsi="Montserrat"/>
          <w:sz w:val="20"/>
          <w:szCs w:val="20"/>
        </w:rPr>
        <w:t xml:space="preserve"> agregar las fuentes por recinto en que se alojan</w:t>
      </w:r>
      <w:r w:rsidR="002519D6" w:rsidRPr="00193F4C">
        <w:rPr>
          <w:rFonts w:ascii="Montserrat" w:hAnsi="Montserrat"/>
          <w:sz w:val="20"/>
          <w:szCs w:val="20"/>
        </w:rPr>
        <w:t xml:space="preserve"> y los datos de localización en caso de tenerlos</w:t>
      </w:r>
      <w:r w:rsidR="00EF32AA" w:rsidRPr="00193F4C">
        <w:rPr>
          <w:rFonts w:ascii="Montserrat" w:hAnsi="Montserrat"/>
          <w:sz w:val="20"/>
          <w:szCs w:val="20"/>
        </w:rPr>
        <w:t xml:space="preserve">.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BC595C" w:rsidRPr="00193F4C" w:rsidTr="0045211D">
        <w:tc>
          <w:tcPr>
            <w:tcW w:w="8828" w:type="dxa"/>
          </w:tcPr>
          <w:p w:rsidR="00BC595C" w:rsidRPr="00193F4C" w:rsidRDefault="009C2A1B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recinto en que se alberga la fuente)</w:t>
            </w:r>
          </w:p>
        </w:tc>
      </w:tr>
      <w:tr w:rsidR="00BC595C" w:rsidRPr="00193F4C" w:rsidTr="0045211D">
        <w:trPr>
          <w:trHeight w:val="2711"/>
        </w:trPr>
        <w:tc>
          <w:tcPr>
            <w:tcW w:w="8828" w:type="dxa"/>
          </w:tcPr>
          <w:p w:rsidR="00BC595C" w:rsidRPr="00193F4C" w:rsidRDefault="00BC595C">
            <w:pPr>
              <w:rPr>
                <w:rFonts w:ascii="Montserrat" w:hAnsi="Montserrat" w:cs="Arial"/>
                <w:color w:val="2E74B5" w:themeColor="accent1" w:themeShade="BF"/>
                <w:sz w:val="20"/>
                <w:szCs w:val="20"/>
              </w:rPr>
            </w:pPr>
          </w:p>
        </w:tc>
      </w:tr>
      <w:tr w:rsidR="006923A7" w:rsidRPr="00193F4C" w:rsidTr="0045211D">
        <w:trPr>
          <w:trHeight w:val="270"/>
        </w:trPr>
        <w:tc>
          <w:tcPr>
            <w:tcW w:w="8828" w:type="dxa"/>
          </w:tcPr>
          <w:p w:rsidR="006923A7" w:rsidRPr="00193F4C" w:rsidRDefault="009C2A1B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recinto en</w:t>
            </w:r>
            <w:r w:rsidR="005A1DD6"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la fuente)</w:t>
            </w: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193F4C" w:rsidRPr="00193F4C" w:rsidRDefault="00193F4C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:rsidR="002926A9" w:rsidRPr="00193F4C" w:rsidRDefault="002926A9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</w:tbl>
    <w:p w:rsidR="00193F4C" w:rsidRDefault="00193F4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6923A7" w:rsidRPr="00193F4C" w:rsidTr="009C2A1B">
        <w:trPr>
          <w:trHeight w:val="228"/>
        </w:trPr>
        <w:tc>
          <w:tcPr>
            <w:tcW w:w="8828" w:type="dxa"/>
          </w:tcPr>
          <w:p w:rsidR="002926A9" w:rsidRPr="00193F4C" w:rsidRDefault="009C2A1B" w:rsidP="00AB1BB2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recinto en</w:t>
            </w:r>
            <w:r w:rsidR="00AB1BB2">
              <w:rPr>
                <w:rFonts w:ascii="Montserrat" w:hAnsi="Montserrat" w:cs="Arial"/>
                <w:b/>
                <w:strike/>
                <w:color w:val="FF0000"/>
                <w:sz w:val="20"/>
                <w:szCs w:val="20"/>
              </w:rPr>
              <w:t xml:space="preserve"> 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la fuente)</w:t>
            </w:r>
          </w:p>
        </w:tc>
      </w:tr>
      <w:tr w:rsidR="009C2A1B" w:rsidRPr="00193F4C" w:rsidTr="002519D6">
        <w:trPr>
          <w:trHeight w:val="2514"/>
        </w:trPr>
        <w:tc>
          <w:tcPr>
            <w:tcW w:w="8828" w:type="dxa"/>
          </w:tcPr>
          <w:p w:rsidR="009C2A1B" w:rsidRPr="00193F4C" w:rsidRDefault="009C2A1B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6923A7" w:rsidRPr="00193F4C" w:rsidTr="009C2A1B">
        <w:trPr>
          <w:trHeight w:val="73"/>
        </w:trPr>
        <w:tc>
          <w:tcPr>
            <w:tcW w:w="8828" w:type="dxa"/>
          </w:tcPr>
          <w:p w:rsidR="006923A7" w:rsidRPr="00193F4C" w:rsidRDefault="009C2A1B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recinto en</w:t>
            </w:r>
            <w:r w:rsidR="005A1DD6"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la fuente)</w:t>
            </w:r>
          </w:p>
        </w:tc>
      </w:tr>
      <w:tr w:rsidR="006923A7" w:rsidRPr="00193F4C" w:rsidTr="0045211D">
        <w:trPr>
          <w:trHeight w:val="2711"/>
        </w:trPr>
        <w:tc>
          <w:tcPr>
            <w:tcW w:w="8828" w:type="dxa"/>
          </w:tcPr>
          <w:p w:rsidR="006923A7" w:rsidRPr="00193F4C" w:rsidRDefault="006923A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923A7" w:rsidRPr="00193F4C" w:rsidTr="009C2A1B">
        <w:trPr>
          <w:trHeight w:val="313"/>
        </w:trPr>
        <w:tc>
          <w:tcPr>
            <w:tcW w:w="8828" w:type="dxa"/>
          </w:tcPr>
          <w:p w:rsidR="006923A7" w:rsidRPr="00193F4C" w:rsidRDefault="009C2A1B">
            <w:pPr>
              <w:rPr>
                <w:rFonts w:ascii="Montserrat" w:hAnsi="Montserrat" w:cs="Arial"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</w:t>
            </w:r>
            <w:r w:rsidR="00EF32AA" w:rsidRPr="00193F4C">
              <w:rPr>
                <w:rFonts w:ascii="Montserrat" w:hAnsi="Montserrat" w:cs="Arial"/>
                <w:b/>
                <w:sz w:val="20"/>
                <w:szCs w:val="20"/>
              </w:rPr>
              <w:t>ecinto en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que se alberga la fuente)</w:t>
            </w:r>
          </w:p>
        </w:tc>
      </w:tr>
      <w:tr w:rsidR="009C2A1B" w:rsidRPr="00193F4C" w:rsidTr="009C2A1B">
        <w:trPr>
          <w:trHeight w:val="2969"/>
        </w:trPr>
        <w:tc>
          <w:tcPr>
            <w:tcW w:w="8828" w:type="dxa"/>
          </w:tcPr>
          <w:p w:rsidR="009C2A1B" w:rsidRPr="00193F4C" w:rsidRDefault="009C2A1B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</w:tbl>
    <w:p w:rsidR="00193F4C" w:rsidRDefault="00193F4C">
      <w:pPr>
        <w:rPr>
          <w:rFonts w:ascii="Montserrat" w:hAnsi="Montserrat" w:cs="Arial"/>
          <w:sz w:val="20"/>
          <w:szCs w:val="20"/>
        </w:rPr>
      </w:pPr>
    </w:p>
    <w:p w:rsidR="00193F4C" w:rsidRDefault="00193F4C">
      <w:pPr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sz w:val="20"/>
          <w:szCs w:val="20"/>
        </w:rPr>
        <w:br w:type="page"/>
      </w:r>
    </w:p>
    <w:p w:rsidR="00BC595C" w:rsidRPr="00193F4C" w:rsidRDefault="00BC595C">
      <w:pPr>
        <w:rPr>
          <w:rFonts w:ascii="Montserrat" w:hAnsi="Montserrat" w:cs="Arial"/>
          <w:sz w:val="20"/>
          <w:szCs w:val="20"/>
        </w:rPr>
      </w:pPr>
    </w:p>
    <w:p w:rsidR="001F54F8" w:rsidRPr="00193F4C" w:rsidRDefault="001F54F8" w:rsidP="001F54F8">
      <w:pPr>
        <w:pStyle w:val="Ttulo2"/>
        <w:rPr>
          <w:rFonts w:ascii="Montserrat" w:hAnsi="Montserrat"/>
          <w:b/>
          <w:color w:val="auto"/>
          <w:sz w:val="20"/>
          <w:szCs w:val="20"/>
        </w:rPr>
      </w:pPr>
      <w:r w:rsidRPr="00193F4C">
        <w:rPr>
          <w:rFonts w:ascii="Montserrat" w:hAnsi="Montserrat"/>
          <w:b/>
          <w:color w:val="auto"/>
          <w:sz w:val="20"/>
          <w:szCs w:val="20"/>
        </w:rPr>
        <w:t>Material cartográfico</w:t>
      </w:r>
    </w:p>
    <w:p w:rsidR="003C01E7" w:rsidRPr="00193F4C" w:rsidRDefault="003C01E7" w:rsidP="00AB1BB2">
      <w:pPr>
        <w:jc w:val="both"/>
        <w:rPr>
          <w:rFonts w:ascii="Montserrat" w:hAnsi="Montserrat"/>
          <w:sz w:val="20"/>
          <w:szCs w:val="20"/>
        </w:rPr>
      </w:pPr>
      <w:r w:rsidRPr="00193F4C">
        <w:rPr>
          <w:rFonts w:ascii="Montserrat" w:hAnsi="Montserrat"/>
          <w:sz w:val="20"/>
          <w:szCs w:val="20"/>
        </w:rPr>
        <w:t xml:space="preserve">Primero </w:t>
      </w:r>
      <w:r w:rsidR="002519D6" w:rsidRPr="00193F4C">
        <w:rPr>
          <w:rFonts w:ascii="Montserrat" w:hAnsi="Montserrat"/>
          <w:sz w:val="20"/>
          <w:szCs w:val="20"/>
        </w:rPr>
        <w:t xml:space="preserve">en forma de lista se debe incluir la referencia de cada una de las fuentes cartográficas, posteriormente </w:t>
      </w:r>
      <w:r w:rsidRPr="00193F4C">
        <w:rPr>
          <w:rFonts w:ascii="Montserrat" w:hAnsi="Montserrat"/>
          <w:sz w:val="20"/>
          <w:szCs w:val="20"/>
        </w:rPr>
        <w:t>colocar</w:t>
      </w:r>
      <w:r w:rsidR="002519D6" w:rsidRPr="00193F4C">
        <w:rPr>
          <w:rFonts w:ascii="Montserrat" w:hAnsi="Montserrat"/>
          <w:sz w:val="20"/>
          <w:szCs w:val="20"/>
        </w:rPr>
        <w:t>á</w:t>
      </w:r>
      <w:r w:rsidRPr="00193F4C">
        <w:rPr>
          <w:rFonts w:ascii="Montserrat" w:hAnsi="Montserrat"/>
          <w:sz w:val="20"/>
          <w:szCs w:val="20"/>
        </w:rPr>
        <w:t xml:space="preserve"> el recinto en que se alojan</w:t>
      </w:r>
      <w:r w:rsidR="002519D6" w:rsidRPr="00193F4C">
        <w:rPr>
          <w:rFonts w:ascii="Montserrat" w:hAnsi="Montserrat"/>
          <w:sz w:val="20"/>
          <w:szCs w:val="20"/>
        </w:rPr>
        <w:t xml:space="preserve"> y los datos de localización en caso de tenerlos</w:t>
      </w:r>
      <w:r w:rsidRPr="00193F4C">
        <w:rPr>
          <w:rFonts w:ascii="Montserrat" w:hAnsi="Montserrat"/>
          <w:sz w:val="20"/>
          <w:szCs w:val="20"/>
        </w:rPr>
        <w:t xml:space="preserve">. Aquellas que para este punto de la investigación puedan ser obtenidas, deben agregarse en los anexos. </w:t>
      </w:r>
    </w:p>
    <w:p w:rsidR="002926A9" w:rsidRPr="00193F4C" w:rsidRDefault="002926A9" w:rsidP="003C01E7">
      <w:pPr>
        <w:rPr>
          <w:rFonts w:ascii="Montserrat" w:hAnsi="Montserrat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54F8" w:rsidRPr="00193F4C" w:rsidTr="00D25126"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</w:t>
            </w:r>
            <w:r w:rsidR="00EF32AA" w:rsidRPr="00193F4C">
              <w:rPr>
                <w:rFonts w:ascii="Montserrat" w:hAnsi="Montserrat" w:cs="Arial"/>
                <w:b/>
                <w:sz w:val="20"/>
                <w:szCs w:val="20"/>
              </w:rPr>
              <w:t>o en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que se alberga el material)</w:t>
            </w:r>
          </w:p>
        </w:tc>
      </w:tr>
      <w:tr w:rsidR="001F54F8" w:rsidRPr="00193F4C" w:rsidTr="00D25126">
        <w:trPr>
          <w:trHeight w:val="2711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1F54F8" w:rsidRPr="00193F4C" w:rsidTr="00D25126">
        <w:trPr>
          <w:trHeight w:val="270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recinto en</w:t>
            </w:r>
            <w:r w:rsidR="00EF32AA" w:rsidRPr="00193F4C">
              <w:rPr>
                <w:rFonts w:ascii="Montserrat" w:hAnsi="Montserrat" w:cs="Arial"/>
                <w:b/>
                <w:strike/>
                <w:color w:val="FF0000"/>
                <w:sz w:val="20"/>
                <w:szCs w:val="20"/>
              </w:rPr>
              <w:t xml:space="preserve"> 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el material)</w:t>
            </w:r>
          </w:p>
        </w:tc>
      </w:tr>
      <w:tr w:rsidR="001F54F8" w:rsidRPr="00193F4C" w:rsidTr="00D25126">
        <w:trPr>
          <w:trHeight w:val="2711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1F54F8" w:rsidRPr="00193F4C" w:rsidTr="00D25126">
        <w:trPr>
          <w:trHeight w:val="228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</w:t>
            </w:r>
            <w:r w:rsidR="00EF32AA" w:rsidRPr="00193F4C">
              <w:rPr>
                <w:rFonts w:ascii="Montserrat" w:hAnsi="Montserrat" w:cs="Arial"/>
                <w:b/>
                <w:sz w:val="20"/>
                <w:szCs w:val="20"/>
              </w:rPr>
              <w:t>o en</w:t>
            </w:r>
            <w:r w:rsidR="005A1DD6"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el material)</w:t>
            </w:r>
          </w:p>
        </w:tc>
      </w:tr>
      <w:tr w:rsidR="001F54F8" w:rsidRPr="00193F4C" w:rsidTr="00193F4C">
        <w:trPr>
          <w:trHeight w:val="4628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</w:tbl>
    <w:p w:rsidR="00193F4C" w:rsidRDefault="00193F4C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F54F8" w:rsidRPr="00193F4C" w:rsidTr="00D25126">
        <w:trPr>
          <w:trHeight w:val="73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recint</w:t>
            </w:r>
            <w:r w:rsidR="00EF32AA" w:rsidRPr="00193F4C">
              <w:rPr>
                <w:rFonts w:ascii="Montserrat" w:hAnsi="Montserrat" w:cs="Arial"/>
                <w:b/>
                <w:sz w:val="20"/>
                <w:szCs w:val="20"/>
              </w:rPr>
              <w:t>o en</w:t>
            </w:r>
            <w:r w:rsidR="005A1DD6"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="001A2FA2" w:rsidRPr="00193F4C">
              <w:rPr>
                <w:rFonts w:ascii="Montserrat" w:hAnsi="Montserrat" w:cs="Arial"/>
                <w:b/>
                <w:sz w:val="20"/>
                <w:szCs w:val="20"/>
              </w:rPr>
              <w:t>que se alberga el material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)</w:t>
            </w:r>
          </w:p>
        </w:tc>
      </w:tr>
      <w:tr w:rsidR="001F54F8" w:rsidRPr="00193F4C" w:rsidTr="00D25126">
        <w:trPr>
          <w:trHeight w:val="2711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1F54F8" w:rsidRPr="00193F4C" w:rsidTr="00D25126">
        <w:trPr>
          <w:trHeight w:val="313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sz w:val="20"/>
                <w:szCs w:val="20"/>
              </w:rPr>
            </w:pP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(Introducir el nombre del r</w:t>
            </w:r>
            <w:r w:rsidR="00EF32AA" w:rsidRPr="00193F4C">
              <w:rPr>
                <w:rFonts w:ascii="Montserrat" w:hAnsi="Montserrat" w:cs="Arial"/>
                <w:b/>
                <w:sz w:val="20"/>
                <w:szCs w:val="20"/>
              </w:rPr>
              <w:t>ecinto en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que se alberga</w:t>
            </w:r>
            <w:r w:rsidR="001A2FA2" w:rsidRPr="00193F4C">
              <w:rPr>
                <w:rFonts w:ascii="Montserrat" w:hAnsi="Montserrat" w:cs="Arial"/>
                <w:b/>
                <w:sz w:val="20"/>
                <w:szCs w:val="20"/>
              </w:rPr>
              <w:t xml:space="preserve"> el material</w:t>
            </w:r>
            <w:r w:rsidRPr="00193F4C">
              <w:rPr>
                <w:rFonts w:ascii="Montserrat" w:hAnsi="Montserrat" w:cs="Arial"/>
                <w:b/>
                <w:sz w:val="20"/>
                <w:szCs w:val="20"/>
              </w:rPr>
              <w:t>)</w:t>
            </w:r>
          </w:p>
        </w:tc>
      </w:tr>
      <w:tr w:rsidR="001F54F8" w:rsidRPr="00193F4C" w:rsidTr="00D25126">
        <w:trPr>
          <w:trHeight w:val="2969"/>
        </w:trPr>
        <w:tc>
          <w:tcPr>
            <w:tcW w:w="8828" w:type="dxa"/>
          </w:tcPr>
          <w:p w:rsidR="001F54F8" w:rsidRPr="00193F4C" w:rsidRDefault="001F54F8" w:rsidP="00D25126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</w:tbl>
    <w:p w:rsidR="001F54F8" w:rsidRPr="00193F4C" w:rsidRDefault="001F54F8" w:rsidP="001F54F8">
      <w:pPr>
        <w:rPr>
          <w:rFonts w:ascii="Montserrat" w:hAnsi="Montserrat" w:cs="Arial"/>
          <w:b/>
          <w:sz w:val="20"/>
          <w:szCs w:val="20"/>
        </w:rPr>
      </w:pPr>
    </w:p>
    <w:p w:rsidR="001F54F8" w:rsidRPr="00193F4C" w:rsidRDefault="001A2FA2" w:rsidP="001A2FA2">
      <w:pPr>
        <w:pStyle w:val="Ttulo2"/>
        <w:rPr>
          <w:rFonts w:ascii="Montserrat" w:hAnsi="Montserrat" w:cs="Arial"/>
          <w:b/>
          <w:color w:val="auto"/>
          <w:sz w:val="20"/>
          <w:szCs w:val="20"/>
        </w:rPr>
      </w:pPr>
      <w:r w:rsidRPr="00193F4C">
        <w:rPr>
          <w:rFonts w:ascii="Montserrat" w:hAnsi="Montserrat" w:cs="Arial"/>
          <w:b/>
          <w:color w:val="auto"/>
          <w:sz w:val="20"/>
          <w:szCs w:val="20"/>
        </w:rPr>
        <w:t>Anexos:</w:t>
      </w:r>
    </w:p>
    <w:p w:rsidR="001A2FA2" w:rsidRPr="00193F4C" w:rsidRDefault="001A2FA2" w:rsidP="00193F4C">
      <w:pPr>
        <w:jc w:val="both"/>
        <w:rPr>
          <w:rFonts w:ascii="Montserrat" w:hAnsi="Montserrat" w:cs="Arial"/>
          <w:sz w:val="20"/>
          <w:szCs w:val="20"/>
        </w:rPr>
      </w:pPr>
      <w:r w:rsidRPr="00193F4C">
        <w:rPr>
          <w:rFonts w:ascii="Montserrat" w:hAnsi="Montserrat" w:cs="Arial"/>
          <w:sz w:val="20"/>
          <w:szCs w:val="20"/>
        </w:rPr>
        <w:t>En este apartado deben agregarse las fotografías históricas que se encuentren</w:t>
      </w:r>
      <w:r w:rsidR="002519D6" w:rsidRPr="00193F4C">
        <w:rPr>
          <w:rFonts w:ascii="Montserrat" w:hAnsi="Montserrat" w:cs="Arial"/>
          <w:sz w:val="20"/>
          <w:szCs w:val="20"/>
        </w:rPr>
        <w:t>,</w:t>
      </w:r>
      <w:r w:rsidRPr="00193F4C">
        <w:rPr>
          <w:rFonts w:ascii="Montserrat" w:hAnsi="Montserrat" w:cs="Arial"/>
          <w:sz w:val="20"/>
          <w:szCs w:val="20"/>
        </w:rPr>
        <w:t xml:space="preserve"> con su encabezado, para una mejor ubicación; además se debe agregar el material cartográfico principal que pueda ayudar en el trabajo de campo. </w:t>
      </w:r>
    </w:p>
    <w:sectPr w:rsidR="001A2FA2" w:rsidRPr="00193F4C" w:rsidSect="00193F4C">
      <w:headerReference w:type="default" r:id="rId8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4D" w:rsidRDefault="00C95C4D" w:rsidP="00193F4C">
      <w:pPr>
        <w:spacing w:after="0" w:line="240" w:lineRule="auto"/>
      </w:pPr>
      <w:r>
        <w:separator/>
      </w:r>
    </w:p>
  </w:endnote>
  <w:endnote w:type="continuationSeparator" w:id="0">
    <w:p w:rsidR="00C95C4D" w:rsidRDefault="00C95C4D" w:rsidP="0019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ontserrat">
    <w:panose1 w:val="00000500000000000000"/>
    <w:charset w:val="00"/>
    <w:family w:val="auto"/>
    <w:pitch w:val="variable"/>
    <w:sig w:usb0="A000022F" w:usb1="4000204A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4D" w:rsidRDefault="00C95C4D" w:rsidP="00193F4C">
      <w:pPr>
        <w:spacing w:after="0" w:line="240" w:lineRule="auto"/>
      </w:pPr>
      <w:r>
        <w:separator/>
      </w:r>
    </w:p>
  </w:footnote>
  <w:footnote w:type="continuationSeparator" w:id="0">
    <w:p w:rsidR="00C95C4D" w:rsidRDefault="00C95C4D" w:rsidP="0019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F4C" w:rsidRDefault="00193F4C" w:rsidP="00193F4C">
    <w:pPr>
      <w:pStyle w:val="Encabezado"/>
      <w:jc w:val="right"/>
      <w:rPr>
        <w:rFonts w:ascii="Montserrat" w:hAnsi="Montserrat" w:cs="Arial"/>
      </w:rPr>
    </w:pPr>
    <w:r w:rsidRPr="00193F4C">
      <w:rPr>
        <w:rFonts w:ascii="Montserrat" w:hAnsi="Montserrat" w:cs="Arial"/>
        <w:noProof/>
        <w:lang w:eastAsia="es-MX"/>
      </w:rPr>
      <w:drawing>
        <wp:anchor distT="0" distB="0" distL="114300" distR="114300" simplePos="0" relativeHeight="251660288" behindDoc="1" locked="0" layoutInCell="1" allowOverlap="1" wp14:anchorId="2BEBECC4" wp14:editId="14E6E695">
          <wp:simplePos x="0" y="0"/>
          <wp:positionH relativeFrom="column">
            <wp:posOffset>1743075</wp:posOffset>
          </wp:positionH>
          <wp:positionV relativeFrom="page">
            <wp:posOffset>443865</wp:posOffset>
          </wp:positionV>
          <wp:extent cx="733425" cy="233680"/>
          <wp:effectExtent l="0" t="0" r="9525" b="0"/>
          <wp:wrapTight wrapText="bothSides">
            <wp:wrapPolygon edited="0">
              <wp:start x="0" y="0"/>
              <wp:lineTo x="0" y="19370"/>
              <wp:lineTo x="21319" y="19370"/>
              <wp:lineTo x="21319" y="0"/>
              <wp:lineTo x="0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94" b="11651"/>
                  <a:stretch/>
                </pic:blipFill>
                <pic:spPr bwMode="auto">
                  <a:xfrm>
                    <a:off x="0" y="0"/>
                    <a:ext cx="733425" cy="233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93F4C">
      <w:rPr>
        <w:rFonts w:ascii="Montserrat" w:hAnsi="Montserrat" w:cs="Arial"/>
        <w:noProof/>
        <w:lang w:eastAsia="es-MX"/>
      </w:rPr>
      <w:drawing>
        <wp:anchor distT="0" distB="0" distL="114300" distR="114300" simplePos="0" relativeHeight="251659264" behindDoc="0" locked="0" layoutInCell="1" allowOverlap="1" wp14:anchorId="6D5A7E08" wp14:editId="43A1FB6E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524000" cy="417830"/>
          <wp:effectExtent l="0" t="0" r="0" b="1270"/>
          <wp:wrapSquare wrapText="bothSides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_logo nue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Montserrat" w:hAnsi="Montserrat" w:cs="Arial"/>
      </w:rPr>
      <w:t>Anexo 17</w:t>
    </w:r>
  </w:p>
  <w:p w:rsidR="00193F4C" w:rsidRPr="00193F4C" w:rsidRDefault="00193F4C" w:rsidP="00193F4C">
    <w:pPr>
      <w:pStyle w:val="Encabezado"/>
      <w:jc w:val="right"/>
      <w:rPr>
        <w:rFonts w:ascii="Montserrat" w:hAnsi="Montserrat"/>
      </w:rPr>
    </w:pPr>
    <w:r w:rsidRPr="00193F4C">
      <w:rPr>
        <w:rFonts w:ascii="Montserrat" w:hAnsi="Montserrat" w:cs="Arial"/>
      </w:rPr>
      <w:t>Acopio de información documental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C0275"/>
    <w:multiLevelType w:val="hybridMultilevel"/>
    <w:tmpl w:val="D1A41E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24E58"/>
    <w:multiLevelType w:val="hybridMultilevel"/>
    <w:tmpl w:val="980EFAC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25688E"/>
    <w:multiLevelType w:val="hybridMultilevel"/>
    <w:tmpl w:val="DF5A0A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718A"/>
    <w:multiLevelType w:val="hybridMultilevel"/>
    <w:tmpl w:val="113204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62370"/>
    <w:multiLevelType w:val="hybridMultilevel"/>
    <w:tmpl w:val="30965E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24708"/>
    <w:multiLevelType w:val="hybridMultilevel"/>
    <w:tmpl w:val="8BC231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94F12"/>
    <w:multiLevelType w:val="hybridMultilevel"/>
    <w:tmpl w:val="40C636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987BF9"/>
    <w:multiLevelType w:val="hybridMultilevel"/>
    <w:tmpl w:val="A344F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53A"/>
    <w:rsid w:val="00193F4C"/>
    <w:rsid w:val="00196A70"/>
    <w:rsid w:val="001A2FA2"/>
    <w:rsid w:val="001F54F8"/>
    <w:rsid w:val="002519D6"/>
    <w:rsid w:val="002926A9"/>
    <w:rsid w:val="003437DC"/>
    <w:rsid w:val="003C01E7"/>
    <w:rsid w:val="0045211D"/>
    <w:rsid w:val="005A1DD6"/>
    <w:rsid w:val="005E5BBC"/>
    <w:rsid w:val="00617043"/>
    <w:rsid w:val="006413B9"/>
    <w:rsid w:val="00670FD2"/>
    <w:rsid w:val="006923A7"/>
    <w:rsid w:val="006A4244"/>
    <w:rsid w:val="00730E10"/>
    <w:rsid w:val="0081053A"/>
    <w:rsid w:val="009C2A1B"/>
    <w:rsid w:val="00AB1BB2"/>
    <w:rsid w:val="00B96597"/>
    <w:rsid w:val="00BC595C"/>
    <w:rsid w:val="00BD3666"/>
    <w:rsid w:val="00C95C4D"/>
    <w:rsid w:val="00E140FD"/>
    <w:rsid w:val="00EA0778"/>
    <w:rsid w:val="00EF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F3A3"/>
  <w15:chartTrackingRefBased/>
  <w15:docId w15:val="{7410302F-83D6-42A7-AC3B-1A88C36A1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105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65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05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aconcuadrcula">
    <w:name w:val="Table Grid"/>
    <w:basedOn w:val="Tablanormal"/>
    <w:uiPriority w:val="39"/>
    <w:rsid w:val="00BD3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3666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B965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93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3F4C"/>
  </w:style>
  <w:style w:type="paragraph" w:styleId="Piedepgina">
    <w:name w:val="footer"/>
    <w:basedOn w:val="Normal"/>
    <w:link w:val="PiedepginaCar"/>
    <w:uiPriority w:val="99"/>
    <w:unhideWhenUsed/>
    <w:rsid w:val="00193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268BC-219E-4B09-8853-07BFD710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307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Alejandro Garcia Sixtos</dc:creator>
  <cp:keywords/>
  <dc:description/>
  <cp:lastModifiedBy>mnm</cp:lastModifiedBy>
  <cp:revision>3</cp:revision>
  <dcterms:created xsi:type="dcterms:W3CDTF">2020-12-22T01:24:00Z</dcterms:created>
  <dcterms:modified xsi:type="dcterms:W3CDTF">2020-12-22T01:25:00Z</dcterms:modified>
</cp:coreProperties>
</file>